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7E1A" w:rsidRDefault="00A47E1A" w:rsidP="00A47E1A">
      <w:pPr>
        <w:jc w:val="both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654D6C">
        <w:rPr>
          <w:rFonts w:ascii="Times New Roman" w:hAnsi="Times New Roman" w:cs="Times New Roman"/>
          <w:b/>
          <w:sz w:val="24"/>
          <w:szCs w:val="24"/>
          <w:lang w:val="kk-KZ"/>
        </w:rPr>
        <w:t>9</w:t>
      </w:r>
      <w:r w:rsidRPr="008D4C0E">
        <w:rPr>
          <w:rFonts w:ascii="Times New Roman" w:hAnsi="Times New Roman" w:cs="Times New Roman"/>
          <w:b/>
          <w:sz w:val="24"/>
          <w:szCs w:val="24"/>
          <w:lang w:val="kk-KZ"/>
        </w:rPr>
        <w:t>-тапсырма.</w:t>
      </w:r>
      <w:r w:rsidRPr="00654D6C">
        <w:rPr>
          <w:rFonts w:ascii="Times New Roman" w:hAnsi="Times New Roman" w:cs="Times New Roman"/>
          <w:b/>
          <w:sz w:val="24"/>
          <w:szCs w:val="24"/>
          <w:lang w:val="kk-KZ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kk-KZ"/>
        </w:rPr>
        <w:t>Көтеріп</w:t>
      </w:r>
      <w:r w:rsidRPr="00654D6C">
        <w:rPr>
          <w:rFonts w:ascii="Times New Roman" w:hAnsi="Times New Roman" w:cs="Times New Roman"/>
          <w:b/>
          <w:sz w:val="24"/>
          <w:szCs w:val="24"/>
          <w:lang w:val="kk-KZ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kk-KZ"/>
        </w:rPr>
        <w:t>түсіру операциялары үшін құрылғылар.</w:t>
      </w:r>
    </w:p>
    <w:p w:rsidR="00A47E1A" w:rsidRDefault="00A47E1A" w:rsidP="00A47E1A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A26435">
        <w:rPr>
          <w:rFonts w:ascii="Times New Roman" w:hAnsi="Times New Roman" w:cs="Times New Roman"/>
          <w:i/>
          <w:sz w:val="24"/>
          <w:szCs w:val="24"/>
          <w:lang w:val="kk-KZ"/>
        </w:rPr>
        <w:t xml:space="preserve">Әдістемелік </w:t>
      </w:r>
      <w:r>
        <w:rPr>
          <w:rFonts w:ascii="Times New Roman" w:hAnsi="Times New Roman" w:cs="Times New Roman"/>
          <w:i/>
          <w:sz w:val="24"/>
          <w:szCs w:val="24"/>
          <w:lang w:val="kk-KZ"/>
        </w:rPr>
        <w:t>ұсыныстар</w:t>
      </w:r>
      <w:r w:rsidRPr="00A26435">
        <w:rPr>
          <w:rFonts w:ascii="Times New Roman" w:hAnsi="Times New Roman" w:cs="Times New Roman"/>
          <w:i/>
          <w:sz w:val="24"/>
          <w:szCs w:val="24"/>
          <w:lang w:val="kk-KZ"/>
        </w:rPr>
        <w:t>:</w:t>
      </w:r>
      <w:r>
        <w:rPr>
          <w:rFonts w:ascii="Times New Roman" w:hAnsi="Times New Roman" w:cs="Times New Roman"/>
          <w:i/>
          <w:sz w:val="24"/>
          <w:szCs w:val="24"/>
          <w:lang w:val="kk-KZ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Көтеріп түсіру операциялары құрылғыларының құрастыру ерекшеліктері үйретіледі : </w:t>
      </w:r>
      <w:r w:rsidRPr="002803D1">
        <w:rPr>
          <w:rFonts w:ascii="Times New Roman" w:hAnsi="Times New Roman" w:cs="Times New Roman"/>
          <w:sz w:val="24"/>
          <w:szCs w:val="24"/>
          <w:lang w:val="kk-KZ"/>
        </w:rPr>
        <w:t>төл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жүйесі, кронблок, бұрғы ілмегі және ілмек блогі, шығыр және т.б. Таңдау принципі.</w:t>
      </w:r>
    </w:p>
    <w:p w:rsidR="00A47E1A" w:rsidRPr="002803D1" w:rsidRDefault="00A47E1A" w:rsidP="00A47E1A">
      <w:pPr>
        <w:jc w:val="both"/>
        <w:rPr>
          <w:rFonts w:ascii="Times New Roman" w:hAnsi="Times New Roman" w:cs="Times New Roman"/>
          <w:i/>
          <w:sz w:val="24"/>
          <w:szCs w:val="24"/>
          <w:lang w:val="kk-KZ"/>
        </w:rPr>
      </w:pPr>
      <w:r>
        <w:rPr>
          <w:rFonts w:ascii="Times New Roman" w:hAnsi="Times New Roman" w:cs="Times New Roman"/>
          <w:i/>
          <w:sz w:val="24"/>
          <w:szCs w:val="24"/>
          <w:lang w:val="kk-KZ"/>
        </w:rPr>
        <w:t xml:space="preserve">Ұсынылатын материалдар: </w:t>
      </w:r>
      <w:r w:rsidRPr="002803D1">
        <w:rPr>
          <w:rFonts w:ascii="Times New Roman" w:hAnsi="Times New Roman" w:cs="Times New Roman"/>
          <w:sz w:val="24"/>
          <w:szCs w:val="24"/>
          <w:lang w:val="kk-KZ"/>
        </w:rPr>
        <w:t xml:space="preserve">9 </w:t>
      </w:r>
      <w:r w:rsidRPr="00A26435">
        <w:rPr>
          <w:rFonts w:ascii="Times New Roman" w:hAnsi="Times New Roman" w:cs="Times New Roman"/>
          <w:sz w:val="24"/>
          <w:szCs w:val="24"/>
          <w:lang w:val="kk-KZ"/>
        </w:rPr>
        <w:t>бөлім</w:t>
      </w:r>
      <w:r>
        <w:rPr>
          <w:rFonts w:ascii="Times New Roman" w:hAnsi="Times New Roman" w:cs="Times New Roman"/>
          <w:i/>
          <w:sz w:val="24"/>
          <w:szCs w:val="24"/>
          <w:lang w:val="kk-KZ"/>
        </w:rPr>
        <w:t xml:space="preserve">  </w:t>
      </w:r>
      <w:r>
        <w:rPr>
          <w:rFonts w:ascii="Times New Roman" w:hAnsi="Times New Roman" w:cs="Times New Roman"/>
          <w:sz w:val="24"/>
          <w:szCs w:val="24"/>
          <w:lang w:val="kk-KZ"/>
        </w:rPr>
        <w:t>Нег.</w:t>
      </w:r>
      <w:r w:rsidRPr="002803D1">
        <w:rPr>
          <w:rFonts w:ascii="Times New Roman" w:hAnsi="Times New Roman" w:cs="Times New Roman"/>
          <w:sz w:val="24"/>
          <w:szCs w:val="24"/>
        </w:rPr>
        <w:t>1</w:t>
      </w:r>
      <w:r w:rsidRPr="00B9552A">
        <w:rPr>
          <w:rFonts w:ascii="Times New Roman" w:hAnsi="Times New Roman" w:cs="Times New Roman"/>
          <w:sz w:val="24"/>
          <w:szCs w:val="24"/>
          <w:lang w:val="kk-KZ"/>
        </w:rPr>
        <w:t>.</w:t>
      </w:r>
      <w:r w:rsidRPr="00C05036">
        <w:rPr>
          <w:rFonts w:ascii="Times New Roman" w:hAnsi="Times New Roman" w:cs="Times New Roman"/>
          <w:sz w:val="24"/>
          <w:szCs w:val="24"/>
          <w:lang w:val="kk-KZ"/>
        </w:rPr>
        <w:t>(</w:t>
      </w:r>
      <w:r w:rsidRPr="002803D1">
        <w:rPr>
          <w:rFonts w:ascii="Times New Roman" w:hAnsi="Times New Roman" w:cs="Times New Roman"/>
          <w:sz w:val="24"/>
          <w:szCs w:val="24"/>
        </w:rPr>
        <w:t>167</w:t>
      </w:r>
      <w:r w:rsidRPr="00B9552A">
        <w:rPr>
          <w:rFonts w:ascii="Times New Roman" w:hAnsi="Times New Roman" w:cs="Times New Roman"/>
          <w:sz w:val="24"/>
          <w:szCs w:val="24"/>
          <w:lang w:val="kk-KZ"/>
        </w:rPr>
        <w:t xml:space="preserve"> -</w:t>
      </w:r>
      <w:r w:rsidRPr="002803D1">
        <w:rPr>
          <w:rFonts w:ascii="Times New Roman" w:hAnsi="Times New Roman" w:cs="Times New Roman"/>
          <w:sz w:val="24"/>
          <w:szCs w:val="24"/>
        </w:rPr>
        <w:t>171</w:t>
      </w:r>
      <w:r w:rsidRPr="00B9552A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kk-KZ"/>
        </w:rPr>
        <w:t>бет</w:t>
      </w:r>
      <w:r w:rsidRPr="00C05036">
        <w:rPr>
          <w:rFonts w:ascii="Times New Roman" w:hAnsi="Times New Roman" w:cs="Times New Roman"/>
          <w:sz w:val="24"/>
          <w:szCs w:val="24"/>
          <w:lang w:val="kk-KZ"/>
        </w:rPr>
        <w:t>)</w:t>
      </w:r>
      <w:proofErr w:type="gramStart"/>
      <w:r>
        <w:rPr>
          <w:rFonts w:ascii="Times New Roman" w:hAnsi="Times New Roman" w:cs="Times New Roman"/>
          <w:sz w:val="24"/>
          <w:szCs w:val="24"/>
          <w:lang w:val="kk-KZ"/>
        </w:rPr>
        <w:t>.</w:t>
      </w:r>
      <w:proofErr w:type="gramEnd"/>
      <w:r>
        <w:rPr>
          <w:rFonts w:ascii="Times New Roman" w:hAnsi="Times New Roman" w:cs="Times New Roman"/>
          <w:sz w:val="24"/>
          <w:szCs w:val="24"/>
          <w:lang w:val="kk-KZ"/>
        </w:rPr>
        <w:t xml:space="preserve"> Қ</w:t>
      </w:r>
      <w:proofErr w:type="gramStart"/>
      <w:r>
        <w:rPr>
          <w:rFonts w:ascii="Times New Roman" w:hAnsi="Times New Roman" w:cs="Times New Roman"/>
          <w:sz w:val="24"/>
          <w:szCs w:val="24"/>
          <w:lang w:val="kk-KZ"/>
        </w:rPr>
        <w:t>о</w:t>
      </w:r>
      <w:proofErr w:type="gramEnd"/>
      <w:r>
        <w:rPr>
          <w:rFonts w:ascii="Times New Roman" w:hAnsi="Times New Roman" w:cs="Times New Roman"/>
          <w:sz w:val="24"/>
          <w:szCs w:val="24"/>
          <w:lang w:val="kk-KZ"/>
        </w:rPr>
        <w:t xml:space="preserve">с </w:t>
      </w:r>
      <w:r w:rsidRPr="00270F86">
        <w:rPr>
          <w:rFonts w:ascii="Times New Roman" w:hAnsi="Times New Roman" w:cs="Times New Roman"/>
          <w:sz w:val="24"/>
          <w:szCs w:val="24"/>
          <w:lang w:val="kk-KZ"/>
        </w:rPr>
        <w:t>1(64-75</w:t>
      </w:r>
      <w:r>
        <w:rPr>
          <w:rFonts w:ascii="Times New Roman" w:hAnsi="Times New Roman" w:cs="Times New Roman"/>
          <w:sz w:val="24"/>
          <w:szCs w:val="24"/>
          <w:lang w:val="kk-KZ"/>
        </w:rPr>
        <w:t>бет</w:t>
      </w:r>
      <w:r w:rsidRPr="00270F86">
        <w:rPr>
          <w:rFonts w:ascii="Times New Roman" w:hAnsi="Times New Roman" w:cs="Times New Roman"/>
          <w:sz w:val="24"/>
          <w:szCs w:val="24"/>
          <w:lang w:val="kk-KZ"/>
        </w:rPr>
        <w:t>)</w:t>
      </w:r>
      <w:r>
        <w:rPr>
          <w:rFonts w:ascii="Times New Roman" w:hAnsi="Times New Roman" w:cs="Times New Roman"/>
          <w:sz w:val="24"/>
          <w:szCs w:val="24"/>
          <w:lang w:val="kk-KZ"/>
        </w:rPr>
        <w:t>.</w:t>
      </w:r>
      <w:r w:rsidRPr="007C0619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</w:p>
    <w:p w:rsidR="00A47E1A" w:rsidRPr="001B31EF" w:rsidRDefault="00A47E1A" w:rsidP="00A47E1A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Жүргізу  түрі </w:t>
      </w:r>
      <w:r w:rsidRPr="002803D1">
        <w:rPr>
          <w:rFonts w:ascii="Times New Roman" w:hAnsi="Times New Roman" w:cs="Times New Roman"/>
          <w:sz w:val="24"/>
          <w:szCs w:val="24"/>
          <w:lang w:val="kk-KZ"/>
        </w:rPr>
        <w:t>-</w:t>
      </w:r>
      <w:r>
        <w:rPr>
          <w:rFonts w:ascii="Times New Roman" w:hAnsi="Times New Roman" w:cs="Times New Roman"/>
          <w:sz w:val="24"/>
          <w:szCs w:val="24"/>
          <w:lang w:val="kk-KZ"/>
        </w:rPr>
        <w:t>дисскусия.</w:t>
      </w:r>
    </w:p>
    <w:p w:rsidR="00DC2808" w:rsidRPr="00A47E1A" w:rsidRDefault="00DC2808">
      <w:pPr>
        <w:rPr>
          <w:lang w:val="kk-KZ"/>
        </w:rPr>
      </w:pPr>
    </w:p>
    <w:sectPr w:rsidR="00DC2808" w:rsidRPr="00A47E1A" w:rsidSect="00DC280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47E1A"/>
    <w:rsid w:val="00A47E1A"/>
    <w:rsid w:val="00DC28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7E1A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51</Words>
  <Characters>295</Characters>
  <Application>Microsoft Office Word</Application>
  <DocSecurity>0</DocSecurity>
  <Lines>2</Lines>
  <Paragraphs>1</Paragraphs>
  <ScaleCrop>false</ScaleCrop>
  <Company>Microsoft</Company>
  <LinksUpToDate>false</LinksUpToDate>
  <CharactersWithSpaces>345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2016-01-19T05:51:00Z</dcterms:created>
  <dcterms:modified xsi:type="dcterms:W3CDTF">2016-01-19T05:51:00Z</dcterms:modified>
</cp:coreProperties>
</file>